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6544"/>
        <w:gridCol w:w="1553"/>
      </w:tblGrid>
      <w:tr w:rsidR="0047496D" w:rsidTr="00CF6B36">
        <w:trPr>
          <w:trHeight w:val="1616"/>
        </w:trPr>
        <w:tc>
          <w:tcPr>
            <w:tcW w:w="1690" w:type="dxa"/>
            <w:vAlign w:val="center"/>
          </w:tcPr>
          <w:p w:rsidR="0047496D" w:rsidRDefault="0047496D" w:rsidP="00CF6B36">
            <w:pPr>
              <w:jc w:val="center"/>
              <w:rPr>
                <w:rFonts w:ascii="Tahoma" w:hAnsi="Tahoma"/>
                <w:b/>
                <w:sz w:val="36"/>
                <w:lang w:val="en-GB"/>
              </w:rPr>
            </w:pPr>
          </w:p>
        </w:tc>
        <w:tc>
          <w:tcPr>
            <w:tcW w:w="6544" w:type="dxa"/>
            <w:vAlign w:val="center"/>
          </w:tcPr>
          <w:p w:rsidR="0047496D" w:rsidRDefault="00587D36" w:rsidP="00224535">
            <w:pPr>
              <w:pStyle w:val="NormaleWeb"/>
              <w:rPr>
                <w:rFonts w:ascii="Tahoma" w:hAnsi="Tahoma"/>
                <w:b/>
                <w:sz w:val="36"/>
                <w:lang w:val="en-GB"/>
              </w:rPr>
            </w:pPr>
            <w:r>
              <w:rPr>
                <w:noProof/>
              </w:rPr>
              <w:t xml:space="preserve">    </w:t>
            </w:r>
            <w:r w:rsidR="00224535">
              <w:rPr>
                <w:rFonts w:ascii="Tahoma" w:hAnsi="Tahoma"/>
                <w:b/>
                <w:noProof/>
                <w:sz w:val="36"/>
              </w:rPr>
              <w:drawing>
                <wp:inline distT="0" distB="0" distL="0" distR="0">
                  <wp:extent cx="1747059" cy="900000"/>
                  <wp:effectExtent l="19050" t="0" r="5541" b="0"/>
                  <wp:docPr id="1" name="Immagine 0" descr="dribbling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bbling 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5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36"/>
                <w:lang w:val="en-GB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341600" cy="684000"/>
                  <wp:effectExtent l="19050" t="0" r="0" b="0"/>
                  <wp:docPr id="7" name="Immagine 6" descr="imagesCA4DBZ2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4DBZ2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496D">
              <w:rPr>
                <w:lang w:val="en-GB"/>
              </w:rPr>
              <w:br/>
            </w:r>
          </w:p>
        </w:tc>
        <w:tc>
          <w:tcPr>
            <w:tcW w:w="1553" w:type="dxa"/>
            <w:vAlign w:val="center"/>
          </w:tcPr>
          <w:p w:rsidR="0047496D" w:rsidRDefault="0047496D" w:rsidP="00CF6B36">
            <w:pPr>
              <w:jc w:val="center"/>
              <w:rPr>
                <w:rFonts w:ascii="Tahoma" w:hAnsi="Tahoma"/>
                <w:b/>
                <w:sz w:val="36"/>
                <w:lang w:val="en-GB"/>
              </w:rPr>
            </w:pPr>
          </w:p>
        </w:tc>
      </w:tr>
    </w:tbl>
    <w:p w:rsidR="0047496D" w:rsidRDefault="0047496D" w:rsidP="0047496D">
      <w:pPr>
        <w:pStyle w:val="Titolo"/>
      </w:pPr>
    </w:p>
    <w:p w:rsidR="0047496D" w:rsidRDefault="0047496D" w:rsidP="0047496D">
      <w:pPr>
        <w:pStyle w:val="Titolo"/>
        <w:rPr>
          <w:rFonts w:ascii="Arial" w:hAnsi="Arial"/>
          <w:sz w:val="34"/>
        </w:rPr>
      </w:pPr>
      <w:r>
        <w:rPr>
          <w:rFonts w:ascii="Arial" w:hAnsi="Arial"/>
          <w:sz w:val="34"/>
        </w:rPr>
        <w:t>NULLA OSTA PER GIOCATORI MINORENNI</w:t>
      </w:r>
    </w:p>
    <w:p w:rsidR="0047496D" w:rsidRDefault="0047496D" w:rsidP="0047496D">
      <w:pPr>
        <w:pStyle w:val="Titolo"/>
      </w:pPr>
    </w:p>
    <w:p w:rsidR="0047496D" w:rsidRDefault="0047496D" w:rsidP="0047496D">
      <w:pPr>
        <w:jc w:val="center"/>
        <w:rPr>
          <w:rFonts w:ascii="Georgia" w:hAnsi="Georgia"/>
          <w:b/>
          <w:snapToGrid w:val="0"/>
          <w:color w:val="000000"/>
          <w:sz w:val="28"/>
        </w:rPr>
      </w:pPr>
    </w:p>
    <w:p w:rsidR="0047496D" w:rsidRDefault="0047496D" w:rsidP="0047496D">
      <w:pPr>
        <w:spacing w:line="480" w:lineRule="auto"/>
        <w:jc w:val="both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>Il sottoscritto __________________________________________,  nato a ________________il __.__.__, in qualità di genitore di ________________________________, nato a _______________ il __.__.__,</w:t>
      </w:r>
    </w:p>
    <w:p w:rsidR="0047496D" w:rsidRDefault="0047496D" w:rsidP="0047496D">
      <w:pPr>
        <w:pStyle w:val="Titolo2"/>
        <w:rPr>
          <w:rFonts w:ascii="Arial" w:hAnsi="Arial"/>
          <w:b/>
          <w:spacing w:val="120"/>
          <w:u w:val="single"/>
        </w:rPr>
      </w:pPr>
      <w:r>
        <w:rPr>
          <w:rFonts w:ascii="Arial" w:hAnsi="Arial"/>
          <w:b/>
          <w:spacing w:val="120"/>
          <w:u w:val="single"/>
        </w:rPr>
        <w:t>AUTORIZZA</w:t>
      </w:r>
    </w:p>
    <w:p w:rsidR="0047496D" w:rsidRDefault="0047496D" w:rsidP="0047496D">
      <w:pPr>
        <w:rPr>
          <w:rFonts w:ascii="Arial" w:hAnsi="Arial"/>
        </w:rPr>
      </w:pPr>
    </w:p>
    <w:p w:rsidR="0047496D" w:rsidRDefault="0047496D" w:rsidP="0047496D">
      <w:pPr>
        <w:spacing w:line="480" w:lineRule="auto"/>
        <w:jc w:val="both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 xml:space="preserve">il proprio figlio a partecipare all’ attività organizzata da </w:t>
      </w:r>
      <w:r w:rsidR="00587D36">
        <w:rPr>
          <w:rFonts w:ascii="Arial" w:hAnsi="Arial"/>
          <w:snapToGrid w:val="0"/>
          <w:color w:val="000000"/>
          <w:sz w:val="28"/>
        </w:rPr>
        <w:t>DRIBBLING Missione Spor</w:t>
      </w:r>
      <w:r w:rsidR="00224535">
        <w:rPr>
          <w:rFonts w:ascii="Arial" w:hAnsi="Arial"/>
          <w:snapToGrid w:val="0"/>
          <w:color w:val="000000"/>
          <w:sz w:val="28"/>
        </w:rPr>
        <w:t xml:space="preserve">t  per la stagione sportiva </w:t>
      </w:r>
      <w:r w:rsidR="00F96855">
        <w:rPr>
          <w:rFonts w:ascii="Arial" w:hAnsi="Arial"/>
          <w:snapToGrid w:val="0"/>
          <w:color w:val="000000"/>
          <w:sz w:val="28"/>
        </w:rPr>
        <w:t>2015/16</w:t>
      </w:r>
    </w:p>
    <w:p w:rsidR="0047496D" w:rsidRDefault="0047496D" w:rsidP="0047496D">
      <w:pPr>
        <w:pStyle w:val="Titolo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AUTORIZZA</w:t>
      </w:r>
    </w:p>
    <w:p w:rsidR="0047496D" w:rsidRDefault="0047496D" w:rsidP="0047496D">
      <w:pPr>
        <w:rPr>
          <w:rFonts w:ascii="Arial" w:hAnsi="Arial"/>
        </w:rPr>
      </w:pPr>
    </w:p>
    <w:p w:rsidR="0047496D" w:rsidRDefault="0047496D" w:rsidP="0047496D">
      <w:pPr>
        <w:spacing w:line="480" w:lineRule="auto"/>
        <w:jc w:val="both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>altresì l’Organizzazione ad utilizzare i dati personali del proprio figlio ai sensi della Legge 675/96, tali dati saranno utilizzati ai soli scopi strettamente connessi alle attività previste nello svolgimento della manifestazione e delle comunicazioni tra Organizzazione e Interessato.</w:t>
      </w:r>
    </w:p>
    <w:p w:rsidR="0047496D" w:rsidRDefault="0047496D" w:rsidP="0047496D">
      <w:pPr>
        <w:spacing w:line="480" w:lineRule="auto"/>
        <w:jc w:val="both"/>
        <w:rPr>
          <w:rFonts w:ascii="Georgia" w:hAnsi="Georgia"/>
          <w:snapToGrid w:val="0"/>
          <w:color w:val="000000"/>
          <w:sz w:val="28"/>
        </w:rPr>
      </w:pPr>
    </w:p>
    <w:p w:rsidR="0047496D" w:rsidRDefault="0047496D" w:rsidP="0047496D">
      <w:pPr>
        <w:spacing w:line="480" w:lineRule="auto"/>
        <w:jc w:val="both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>Data   __ . __ . __</w:t>
      </w:r>
    </w:p>
    <w:p w:rsidR="0047496D" w:rsidRDefault="0047496D" w:rsidP="0047496D">
      <w:pPr>
        <w:spacing w:line="480" w:lineRule="auto"/>
        <w:ind w:left="5664"/>
        <w:jc w:val="both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snapToGrid w:val="0"/>
          <w:color w:val="000000"/>
          <w:sz w:val="28"/>
        </w:rPr>
        <w:t>Firma del genitore</w:t>
      </w:r>
    </w:p>
    <w:p w:rsidR="0047496D" w:rsidRDefault="00CC53FD" w:rsidP="0047496D">
      <w:pPr>
        <w:spacing w:line="480" w:lineRule="auto"/>
        <w:jc w:val="both"/>
        <w:rPr>
          <w:rFonts w:ascii="Arial" w:hAnsi="Arial"/>
          <w:snapToGrid w:val="0"/>
          <w:color w:val="000000"/>
          <w:sz w:val="28"/>
        </w:rPr>
      </w:pPr>
      <w:r>
        <w:rPr>
          <w:rFonts w:ascii="Arial" w:hAnsi="Arial"/>
          <w:noProof/>
          <w:color w:val="000000"/>
          <w:sz w:val="28"/>
        </w:rPr>
        <w:pict>
          <v:line id="_x0000_s1026" style="position:absolute;left:0;text-align:left;z-index:251660288" from="252pt,28.75pt" to="441pt,28.75pt"/>
        </w:pict>
      </w:r>
      <w:r w:rsidR="0047496D">
        <w:rPr>
          <w:rFonts w:ascii="Arial" w:hAnsi="Arial"/>
          <w:snapToGrid w:val="0"/>
          <w:color w:val="000000"/>
          <w:sz w:val="28"/>
        </w:rPr>
        <w:tab/>
      </w:r>
      <w:r w:rsidR="0047496D">
        <w:rPr>
          <w:rFonts w:ascii="Arial" w:hAnsi="Arial"/>
          <w:snapToGrid w:val="0"/>
          <w:color w:val="000000"/>
          <w:sz w:val="28"/>
        </w:rPr>
        <w:tab/>
      </w:r>
      <w:r w:rsidR="0047496D">
        <w:rPr>
          <w:rFonts w:ascii="Arial" w:hAnsi="Arial"/>
          <w:snapToGrid w:val="0"/>
          <w:color w:val="000000"/>
          <w:sz w:val="28"/>
        </w:rPr>
        <w:tab/>
      </w:r>
      <w:r w:rsidR="0047496D">
        <w:rPr>
          <w:rFonts w:ascii="Arial" w:hAnsi="Arial"/>
          <w:snapToGrid w:val="0"/>
          <w:color w:val="000000"/>
          <w:sz w:val="28"/>
        </w:rPr>
        <w:tab/>
      </w:r>
      <w:r w:rsidR="0047496D">
        <w:rPr>
          <w:rFonts w:ascii="Arial" w:hAnsi="Arial"/>
          <w:snapToGrid w:val="0"/>
          <w:color w:val="000000"/>
          <w:sz w:val="28"/>
        </w:rPr>
        <w:tab/>
      </w:r>
      <w:r w:rsidR="0047496D">
        <w:rPr>
          <w:rFonts w:ascii="Arial" w:hAnsi="Arial"/>
          <w:snapToGrid w:val="0"/>
          <w:color w:val="000000"/>
          <w:sz w:val="28"/>
        </w:rPr>
        <w:tab/>
      </w:r>
      <w:r w:rsidR="0047496D">
        <w:rPr>
          <w:rFonts w:ascii="Arial" w:hAnsi="Arial"/>
          <w:snapToGrid w:val="0"/>
          <w:color w:val="000000"/>
          <w:sz w:val="28"/>
        </w:rPr>
        <w:tab/>
      </w:r>
    </w:p>
    <w:p w:rsidR="000B167A" w:rsidRDefault="000B167A"/>
    <w:p w:rsidR="00EF5C83" w:rsidRDefault="00EF5C83"/>
    <w:p w:rsidR="00EF5C83" w:rsidRPr="00EF5C83" w:rsidRDefault="00EF5C83">
      <w:pPr>
        <w:rPr>
          <w:sz w:val="22"/>
          <w:szCs w:val="22"/>
        </w:rPr>
      </w:pPr>
      <w:r w:rsidRPr="00EF5C83">
        <w:rPr>
          <w:sz w:val="22"/>
          <w:szCs w:val="22"/>
        </w:rPr>
        <w:t>I minori che non hanno compiuto il sedicesimo anno di età non sono coperti dalla tessera assicurativa</w:t>
      </w:r>
    </w:p>
    <w:sectPr w:rsidR="00EF5C83" w:rsidRPr="00EF5C83" w:rsidSect="00370FD4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496D"/>
    <w:rsid w:val="000B167A"/>
    <w:rsid w:val="001F3CBC"/>
    <w:rsid w:val="00224535"/>
    <w:rsid w:val="00370FD4"/>
    <w:rsid w:val="0047496D"/>
    <w:rsid w:val="00587D36"/>
    <w:rsid w:val="00AF645A"/>
    <w:rsid w:val="00BC2645"/>
    <w:rsid w:val="00CC53FD"/>
    <w:rsid w:val="00EF5C83"/>
    <w:rsid w:val="00F9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7496D"/>
    <w:pPr>
      <w:keepNext/>
      <w:spacing w:line="480" w:lineRule="auto"/>
      <w:jc w:val="center"/>
      <w:outlineLvl w:val="1"/>
    </w:pPr>
    <w:rPr>
      <w:rFonts w:ascii="Georgia" w:hAnsi="Georgia"/>
      <w:bCs/>
      <w:snapToGrid w:val="0"/>
      <w:color w:val="000000"/>
      <w:sz w:val="28"/>
    </w:rPr>
  </w:style>
  <w:style w:type="paragraph" w:styleId="Titolo4">
    <w:name w:val="heading 4"/>
    <w:basedOn w:val="Normale"/>
    <w:next w:val="Normale"/>
    <w:link w:val="Titolo4Carattere"/>
    <w:qFormat/>
    <w:rsid w:val="0047496D"/>
    <w:pPr>
      <w:keepNext/>
      <w:spacing w:line="480" w:lineRule="auto"/>
      <w:jc w:val="center"/>
      <w:outlineLvl w:val="3"/>
    </w:pPr>
    <w:rPr>
      <w:b/>
      <w:bCs/>
      <w:spacing w:val="12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496D"/>
    <w:rPr>
      <w:rFonts w:ascii="Georgia" w:eastAsia="Times New Roman" w:hAnsi="Georgia" w:cs="Times New Roman"/>
      <w:bCs/>
      <w:snapToGrid w:val="0"/>
      <w:color w:val="000000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7496D"/>
    <w:rPr>
      <w:rFonts w:ascii="Times New Roman" w:eastAsia="Times New Roman" w:hAnsi="Times New Roman" w:cs="Times New Roman"/>
      <w:b/>
      <w:bCs/>
      <w:spacing w:val="120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7496D"/>
    <w:pPr>
      <w:jc w:val="center"/>
    </w:pPr>
    <w:rPr>
      <w:rFonts w:ascii="Georgia" w:hAnsi="Georgia"/>
      <w:b/>
      <w:snapToGrid w:val="0"/>
      <w:color w:val="000000"/>
      <w:sz w:val="32"/>
    </w:rPr>
  </w:style>
  <w:style w:type="character" w:customStyle="1" w:styleId="TitoloCarattere">
    <w:name w:val="Titolo Carattere"/>
    <w:basedOn w:val="Carpredefinitoparagrafo"/>
    <w:link w:val="Titolo"/>
    <w:rsid w:val="0047496D"/>
    <w:rPr>
      <w:rFonts w:ascii="Georgia" w:eastAsia="Times New Roman" w:hAnsi="Georgia" w:cs="Times New Roman"/>
      <w:b/>
      <w:snapToGrid w:val="0"/>
      <w:color w:val="000000"/>
      <w:sz w:val="32"/>
      <w:szCs w:val="20"/>
      <w:lang w:eastAsia="it-IT"/>
    </w:rPr>
  </w:style>
  <w:style w:type="paragraph" w:styleId="NormaleWeb">
    <w:name w:val="Normal (Web)"/>
    <w:basedOn w:val="Normale"/>
    <w:semiHidden/>
    <w:rsid w:val="0047496D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9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96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 dribbling</dc:creator>
  <cp:lastModifiedBy>maurizio</cp:lastModifiedBy>
  <cp:revision>8</cp:revision>
  <dcterms:created xsi:type="dcterms:W3CDTF">2012-10-25T18:09:00Z</dcterms:created>
  <dcterms:modified xsi:type="dcterms:W3CDTF">2016-01-28T17:41:00Z</dcterms:modified>
</cp:coreProperties>
</file>